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52D1" w14:textId="77777777" w:rsidR="00705E80" w:rsidRPr="00903181" w:rsidRDefault="007B0E95" w:rsidP="007B0E95">
      <w:pPr>
        <w:jc w:val="center"/>
        <w:rPr>
          <w:rFonts w:ascii="Arial" w:hAnsi="Arial" w:cs="Arial"/>
          <w:b/>
          <w:sz w:val="28"/>
          <w:szCs w:val="28"/>
        </w:rPr>
      </w:pPr>
      <w:r w:rsidRPr="00903181">
        <w:rPr>
          <w:rFonts w:ascii="Arial" w:hAnsi="Arial" w:cs="Arial"/>
          <w:b/>
          <w:sz w:val="28"/>
          <w:szCs w:val="28"/>
        </w:rPr>
        <w:t>Greetham Burial Ground</w:t>
      </w:r>
    </w:p>
    <w:p w14:paraId="534A7BF2" w14:textId="77777777" w:rsidR="005B6268" w:rsidRPr="00903181" w:rsidRDefault="00895D62" w:rsidP="007B0E95">
      <w:pPr>
        <w:jc w:val="center"/>
        <w:rPr>
          <w:rFonts w:ascii="Arial" w:hAnsi="Arial" w:cs="Arial"/>
          <w:b/>
          <w:sz w:val="28"/>
          <w:szCs w:val="28"/>
        </w:rPr>
      </w:pPr>
      <w:r w:rsidRPr="00903181">
        <w:rPr>
          <w:rFonts w:ascii="Arial" w:hAnsi="Arial" w:cs="Arial"/>
          <w:b/>
          <w:sz w:val="28"/>
          <w:szCs w:val="28"/>
        </w:rPr>
        <w:t>Information guide</w:t>
      </w:r>
    </w:p>
    <w:p w14:paraId="29B61AC8" w14:textId="2EAC4817" w:rsidR="007B0E95" w:rsidRPr="00903181" w:rsidRDefault="005B6268" w:rsidP="007B0E95">
      <w:pPr>
        <w:jc w:val="center"/>
        <w:rPr>
          <w:rFonts w:ascii="Arial" w:hAnsi="Arial" w:cs="Arial"/>
          <w:b/>
          <w:sz w:val="28"/>
          <w:szCs w:val="28"/>
        </w:rPr>
      </w:pPr>
      <w:r w:rsidRPr="00903181">
        <w:rPr>
          <w:rFonts w:ascii="Arial" w:hAnsi="Arial" w:cs="Arial"/>
          <w:b/>
          <w:sz w:val="28"/>
          <w:szCs w:val="28"/>
        </w:rPr>
        <w:t xml:space="preserve"> </w:t>
      </w:r>
      <w:r w:rsidR="00B171B2" w:rsidRPr="00903181">
        <w:rPr>
          <w:rFonts w:ascii="Arial" w:hAnsi="Arial" w:cs="Arial"/>
          <w:b/>
          <w:sz w:val="28"/>
          <w:szCs w:val="28"/>
        </w:rPr>
        <w:t>(DOCUMENT</w:t>
      </w:r>
      <w:r w:rsidRPr="00903181">
        <w:rPr>
          <w:rFonts w:ascii="Arial" w:hAnsi="Arial" w:cs="Arial"/>
          <w:b/>
          <w:sz w:val="28"/>
          <w:szCs w:val="28"/>
        </w:rPr>
        <w:t xml:space="preserve"> 1)</w:t>
      </w:r>
    </w:p>
    <w:p w14:paraId="4A2E31FD" w14:textId="77777777" w:rsidR="00342737" w:rsidRPr="00785C04" w:rsidRDefault="00342737" w:rsidP="007B0E95">
      <w:pPr>
        <w:rPr>
          <w:rFonts w:ascii="Arial" w:hAnsi="Arial" w:cs="Arial"/>
        </w:rPr>
      </w:pPr>
    </w:p>
    <w:p w14:paraId="69408DC0" w14:textId="77D12F04" w:rsidR="007B0E95" w:rsidRPr="00785C04" w:rsidRDefault="005C65E1" w:rsidP="007B0E95">
      <w:pPr>
        <w:rPr>
          <w:rFonts w:ascii="Arial" w:hAnsi="Arial" w:cs="Arial"/>
        </w:rPr>
      </w:pPr>
      <w:r w:rsidRPr="00785C04">
        <w:rPr>
          <w:rFonts w:ascii="Arial" w:hAnsi="Arial" w:cs="Arial"/>
        </w:rPr>
        <w:t>When you experience a bereavement, there are decisions which need to be made, at what can be a most upsetting time. The following information will hopefully help you.</w:t>
      </w:r>
    </w:p>
    <w:p w14:paraId="28A36800" w14:textId="5988D8AD" w:rsidR="007B0E95" w:rsidRPr="00785C04" w:rsidRDefault="007B0E95" w:rsidP="007B0E95">
      <w:pPr>
        <w:rPr>
          <w:rFonts w:ascii="Arial" w:hAnsi="Arial" w:cs="Arial"/>
        </w:rPr>
      </w:pPr>
      <w:r w:rsidRPr="00785C04">
        <w:rPr>
          <w:rFonts w:ascii="Arial" w:hAnsi="Arial" w:cs="Arial"/>
          <w:b/>
        </w:rPr>
        <w:t>How to buy a grave</w:t>
      </w:r>
      <w:r w:rsidRPr="00785C04">
        <w:rPr>
          <w:rFonts w:ascii="Arial" w:hAnsi="Arial" w:cs="Arial"/>
        </w:rPr>
        <w:t>.</w:t>
      </w:r>
    </w:p>
    <w:p w14:paraId="1FD98751" w14:textId="77777777" w:rsidR="00342737" w:rsidRPr="00785C04" w:rsidRDefault="007B0E95" w:rsidP="007B0E95">
      <w:pPr>
        <w:rPr>
          <w:rFonts w:ascii="Arial" w:hAnsi="Arial" w:cs="Arial"/>
        </w:rPr>
      </w:pPr>
      <w:r w:rsidRPr="00785C04">
        <w:rPr>
          <w:rFonts w:ascii="Arial" w:hAnsi="Arial" w:cs="Arial"/>
        </w:rPr>
        <w:t xml:space="preserve">Normally your funeral director will help you to make the necessary arrangements for purchasing a grave. </w:t>
      </w:r>
    </w:p>
    <w:p w14:paraId="7728F48E" w14:textId="77777777" w:rsidR="00342737" w:rsidRPr="00785C04" w:rsidRDefault="007B0E95" w:rsidP="007B0E95">
      <w:pPr>
        <w:rPr>
          <w:rFonts w:ascii="Arial" w:hAnsi="Arial" w:cs="Arial"/>
        </w:rPr>
      </w:pPr>
      <w:r w:rsidRPr="00785C04">
        <w:rPr>
          <w:rFonts w:ascii="Arial" w:hAnsi="Arial" w:cs="Arial"/>
        </w:rPr>
        <w:t xml:space="preserve">You may want to make your own arrangements at the time of the </w:t>
      </w:r>
      <w:r w:rsidR="00342737" w:rsidRPr="00785C04">
        <w:rPr>
          <w:rFonts w:ascii="Arial" w:hAnsi="Arial" w:cs="Arial"/>
        </w:rPr>
        <w:t>death</w:t>
      </w:r>
      <w:r w:rsidRPr="00785C04">
        <w:rPr>
          <w:rFonts w:ascii="Arial" w:hAnsi="Arial" w:cs="Arial"/>
        </w:rPr>
        <w:t xml:space="preserve">. </w:t>
      </w:r>
    </w:p>
    <w:p w14:paraId="648B7518" w14:textId="736E3AC5" w:rsidR="00342737" w:rsidRPr="00785C04" w:rsidRDefault="007B0E95" w:rsidP="007B0E95">
      <w:pPr>
        <w:rPr>
          <w:rFonts w:ascii="Arial" w:hAnsi="Arial" w:cs="Arial"/>
          <w:b/>
        </w:rPr>
      </w:pPr>
      <w:r w:rsidRPr="00785C04">
        <w:rPr>
          <w:rFonts w:ascii="Arial" w:hAnsi="Arial" w:cs="Arial"/>
        </w:rPr>
        <w:t>You may wish to reserve and purchase a plot</w:t>
      </w:r>
      <w:r w:rsidR="00342737" w:rsidRPr="00785C04">
        <w:rPr>
          <w:rFonts w:ascii="Arial" w:hAnsi="Arial" w:cs="Arial"/>
        </w:rPr>
        <w:t xml:space="preserve"> in advance</w:t>
      </w:r>
      <w:r w:rsidRPr="00785C04">
        <w:rPr>
          <w:rFonts w:ascii="Arial" w:hAnsi="Arial" w:cs="Arial"/>
        </w:rPr>
        <w:t xml:space="preserve"> by contacting the </w:t>
      </w:r>
      <w:r w:rsidR="005C65E1" w:rsidRPr="00785C04">
        <w:rPr>
          <w:rFonts w:ascii="Arial" w:hAnsi="Arial" w:cs="Arial"/>
        </w:rPr>
        <w:t>c</w:t>
      </w:r>
      <w:r w:rsidRPr="00785C04">
        <w:rPr>
          <w:rFonts w:ascii="Arial" w:hAnsi="Arial" w:cs="Arial"/>
        </w:rPr>
        <w:t xml:space="preserve">lerk to Greetham Parish Council. </w:t>
      </w:r>
    </w:p>
    <w:p w14:paraId="5517FF8C" w14:textId="141DE2E0" w:rsidR="007B0E95" w:rsidRPr="00785C04" w:rsidRDefault="007B0E95" w:rsidP="007B0E95">
      <w:pPr>
        <w:rPr>
          <w:rFonts w:ascii="Arial" w:hAnsi="Arial" w:cs="Arial"/>
          <w:b/>
        </w:rPr>
      </w:pPr>
      <w:r w:rsidRPr="00785C04">
        <w:rPr>
          <w:rFonts w:ascii="Arial" w:hAnsi="Arial" w:cs="Arial"/>
          <w:b/>
        </w:rPr>
        <w:t>When</w:t>
      </w:r>
      <w:r w:rsidR="006B0AB4" w:rsidRPr="00785C04">
        <w:rPr>
          <w:rFonts w:ascii="Arial" w:hAnsi="Arial" w:cs="Arial"/>
          <w:b/>
        </w:rPr>
        <w:t xml:space="preserve"> can a</w:t>
      </w:r>
      <w:r w:rsidRPr="00785C04">
        <w:rPr>
          <w:rFonts w:ascii="Arial" w:hAnsi="Arial" w:cs="Arial"/>
          <w:b/>
        </w:rPr>
        <w:t xml:space="preserve"> </w:t>
      </w:r>
      <w:r w:rsidR="005B6268" w:rsidRPr="00785C04">
        <w:rPr>
          <w:rFonts w:ascii="Arial" w:hAnsi="Arial" w:cs="Arial"/>
          <w:b/>
        </w:rPr>
        <w:t>burial</w:t>
      </w:r>
      <w:r w:rsidRPr="00785C04">
        <w:rPr>
          <w:rFonts w:ascii="Arial" w:hAnsi="Arial" w:cs="Arial"/>
          <w:b/>
        </w:rPr>
        <w:t xml:space="preserve"> take </w:t>
      </w:r>
      <w:r w:rsidR="005B6268" w:rsidRPr="00785C04">
        <w:rPr>
          <w:rFonts w:ascii="Arial" w:hAnsi="Arial" w:cs="Arial"/>
          <w:b/>
        </w:rPr>
        <w:t>place?</w:t>
      </w:r>
    </w:p>
    <w:p w14:paraId="432689A8" w14:textId="66D193F2" w:rsidR="00342737" w:rsidRPr="00785C04" w:rsidRDefault="005B6268" w:rsidP="007B0E95">
      <w:pPr>
        <w:rPr>
          <w:rFonts w:ascii="Arial" w:hAnsi="Arial" w:cs="Arial"/>
          <w:b/>
        </w:rPr>
      </w:pPr>
      <w:r w:rsidRPr="00785C04">
        <w:rPr>
          <w:rFonts w:ascii="Arial" w:hAnsi="Arial" w:cs="Arial"/>
        </w:rPr>
        <w:t>A b</w:t>
      </w:r>
      <w:r w:rsidR="00105F6D" w:rsidRPr="00785C04">
        <w:rPr>
          <w:rFonts w:ascii="Arial" w:hAnsi="Arial" w:cs="Arial"/>
        </w:rPr>
        <w:t xml:space="preserve">urial can take place </w:t>
      </w:r>
      <w:r w:rsidR="00895D62" w:rsidRPr="00785C04">
        <w:rPr>
          <w:rFonts w:ascii="Arial" w:hAnsi="Arial" w:cs="Arial"/>
        </w:rPr>
        <w:t xml:space="preserve">on </w:t>
      </w:r>
      <w:r w:rsidR="00105F6D" w:rsidRPr="00785C04">
        <w:rPr>
          <w:rFonts w:ascii="Arial" w:hAnsi="Arial" w:cs="Arial"/>
        </w:rPr>
        <w:t xml:space="preserve">any </w:t>
      </w:r>
      <w:r w:rsidR="00342737" w:rsidRPr="00785C04">
        <w:rPr>
          <w:rFonts w:ascii="Arial" w:hAnsi="Arial" w:cs="Arial"/>
        </w:rPr>
        <w:t>day except Sunday</w:t>
      </w:r>
      <w:r w:rsidR="00895D62" w:rsidRPr="00785C04">
        <w:rPr>
          <w:rFonts w:ascii="Arial" w:hAnsi="Arial" w:cs="Arial"/>
        </w:rPr>
        <w:t xml:space="preserve"> and English </w:t>
      </w:r>
      <w:r w:rsidR="00105F6D" w:rsidRPr="00785C04">
        <w:rPr>
          <w:rFonts w:ascii="Arial" w:hAnsi="Arial" w:cs="Arial"/>
        </w:rPr>
        <w:t>bank holidays</w:t>
      </w:r>
      <w:r w:rsidR="006B0AB4" w:rsidRPr="00785C04">
        <w:rPr>
          <w:rFonts w:ascii="Arial" w:hAnsi="Arial" w:cs="Arial"/>
        </w:rPr>
        <w:t>,</w:t>
      </w:r>
      <w:r w:rsidR="00895D62" w:rsidRPr="00785C04">
        <w:rPr>
          <w:rFonts w:ascii="Arial" w:hAnsi="Arial" w:cs="Arial"/>
        </w:rPr>
        <w:t xml:space="preserve"> between the hours of 10.00am and 4.00 pm.</w:t>
      </w:r>
      <w:r w:rsidR="007B0E95" w:rsidRPr="00785C04">
        <w:rPr>
          <w:rFonts w:ascii="Arial" w:hAnsi="Arial" w:cs="Arial"/>
        </w:rPr>
        <w:t xml:space="preserve"> </w:t>
      </w:r>
      <w:r w:rsidR="00895D62" w:rsidRPr="00785C04">
        <w:rPr>
          <w:rFonts w:ascii="Arial" w:hAnsi="Arial" w:cs="Arial"/>
        </w:rPr>
        <w:t>In special circumstances they can be held outside these days and times</w:t>
      </w:r>
      <w:r w:rsidR="005C65E1" w:rsidRPr="00785C04">
        <w:rPr>
          <w:rFonts w:ascii="Arial" w:hAnsi="Arial" w:cs="Arial"/>
        </w:rPr>
        <w:t>,</w:t>
      </w:r>
      <w:r w:rsidR="00895D62" w:rsidRPr="00785C04">
        <w:rPr>
          <w:rFonts w:ascii="Arial" w:hAnsi="Arial" w:cs="Arial"/>
        </w:rPr>
        <w:t xml:space="preserve"> by permission of Greetham Parish Council.</w:t>
      </w:r>
    </w:p>
    <w:p w14:paraId="387BD5D6" w14:textId="77777777" w:rsidR="00105F6D" w:rsidRPr="00785C04" w:rsidRDefault="00105F6D" w:rsidP="007B0E95">
      <w:pPr>
        <w:rPr>
          <w:rFonts w:ascii="Arial" w:hAnsi="Arial" w:cs="Arial"/>
          <w:b/>
        </w:rPr>
      </w:pPr>
      <w:r w:rsidRPr="00785C04">
        <w:rPr>
          <w:rFonts w:ascii="Arial" w:hAnsi="Arial" w:cs="Arial"/>
          <w:b/>
        </w:rPr>
        <w:t xml:space="preserve">Types of </w:t>
      </w:r>
      <w:proofErr w:type="gramStart"/>
      <w:r w:rsidRPr="00785C04">
        <w:rPr>
          <w:rFonts w:ascii="Arial" w:hAnsi="Arial" w:cs="Arial"/>
          <w:b/>
        </w:rPr>
        <w:t>grave</w:t>
      </w:r>
      <w:proofErr w:type="gramEnd"/>
      <w:r w:rsidRPr="00785C04">
        <w:rPr>
          <w:rFonts w:ascii="Arial" w:hAnsi="Arial" w:cs="Arial"/>
          <w:b/>
        </w:rPr>
        <w:t xml:space="preserve"> available.</w:t>
      </w:r>
    </w:p>
    <w:p w14:paraId="01C74A7D" w14:textId="6FA490E3" w:rsidR="00105F6D" w:rsidRPr="00785C04" w:rsidRDefault="00895D62" w:rsidP="007B0E95">
      <w:pPr>
        <w:rPr>
          <w:rFonts w:ascii="Arial" w:hAnsi="Arial" w:cs="Arial"/>
        </w:rPr>
      </w:pPr>
      <w:r w:rsidRPr="00785C04">
        <w:rPr>
          <w:rFonts w:ascii="Arial" w:hAnsi="Arial" w:cs="Arial"/>
        </w:rPr>
        <w:t>A grave can be s</w:t>
      </w:r>
      <w:r w:rsidR="00105F6D" w:rsidRPr="00785C04">
        <w:rPr>
          <w:rFonts w:ascii="Arial" w:hAnsi="Arial" w:cs="Arial"/>
        </w:rPr>
        <w:t xml:space="preserve">ingle </w:t>
      </w:r>
      <w:r w:rsidRPr="00785C04">
        <w:rPr>
          <w:rFonts w:ascii="Arial" w:hAnsi="Arial" w:cs="Arial"/>
        </w:rPr>
        <w:t>or</w:t>
      </w:r>
      <w:r w:rsidR="00105F6D" w:rsidRPr="00785C04">
        <w:rPr>
          <w:rFonts w:ascii="Arial" w:hAnsi="Arial" w:cs="Arial"/>
        </w:rPr>
        <w:t xml:space="preserve"> double depth.</w:t>
      </w:r>
      <w:r w:rsidR="00173516" w:rsidRPr="00785C04">
        <w:rPr>
          <w:rFonts w:ascii="Arial" w:hAnsi="Arial" w:cs="Arial"/>
        </w:rPr>
        <w:t xml:space="preserve"> It can also be a half size plot for interment of ashes.</w:t>
      </w:r>
    </w:p>
    <w:p w14:paraId="5B5119ED" w14:textId="7EFF503F" w:rsidR="007F2001" w:rsidRPr="00785C04" w:rsidRDefault="00105F6D" w:rsidP="007B0E95">
      <w:pPr>
        <w:rPr>
          <w:rFonts w:ascii="Arial" w:hAnsi="Arial" w:cs="Arial"/>
        </w:rPr>
      </w:pPr>
      <w:r w:rsidRPr="00785C04">
        <w:rPr>
          <w:rFonts w:ascii="Arial" w:hAnsi="Arial" w:cs="Arial"/>
        </w:rPr>
        <w:t>All graves are lawn type for easy maintenance. Nothing is allowed to be placed or grown, on or around the grave, and the area in front of the headstone is grassed over.</w:t>
      </w:r>
    </w:p>
    <w:p w14:paraId="23B671E1" w14:textId="23C35DF4" w:rsidR="001743CB" w:rsidRPr="00785C04" w:rsidRDefault="001743CB" w:rsidP="007B0E95">
      <w:pPr>
        <w:rPr>
          <w:rFonts w:ascii="Arial" w:hAnsi="Arial" w:cs="Arial"/>
        </w:rPr>
      </w:pPr>
      <w:r w:rsidRPr="00785C04">
        <w:rPr>
          <w:rFonts w:ascii="Arial" w:hAnsi="Arial" w:cs="Arial"/>
        </w:rPr>
        <w:t>Graves will be levelled after 12 months.</w:t>
      </w:r>
    </w:p>
    <w:p w14:paraId="62D4B14E" w14:textId="04FE16A1" w:rsidR="00342737" w:rsidRPr="00785C04" w:rsidRDefault="00342737" w:rsidP="007B0E95">
      <w:pPr>
        <w:rPr>
          <w:rFonts w:ascii="Arial" w:hAnsi="Arial" w:cs="Arial"/>
          <w:b/>
        </w:rPr>
      </w:pPr>
      <w:r w:rsidRPr="00785C04">
        <w:rPr>
          <w:rFonts w:ascii="Arial" w:hAnsi="Arial" w:cs="Arial"/>
        </w:rPr>
        <w:t>The exclusive right of burial or interment of ashes lasts for 50 years.</w:t>
      </w:r>
    </w:p>
    <w:p w14:paraId="14A2F201" w14:textId="77777777" w:rsidR="00105F6D" w:rsidRPr="00785C04" w:rsidRDefault="00105F6D" w:rsidP="007B0E95">
      <w:pPr>
        <w:rPr>
          <w:rFonts w:ascii="Arial" w:hAnsi="Arial" w:cs="Arial"/>
          <w:b/>
        </w:rPr>
      </w:pPr>
      <w:r w:rsidRPr="00785C04">
        <w:rPr>
          <w:rFonts w:ascii="Arial" w:hAnsi="Arial" w:cs="Arial"/>
          <w:b/>
        </w:rPr>
        <w:t>Consecrated and un-consecrated ground.</w:t>
      </w:r>
    </w:p>
    <w:p w14:paraId="6496CD10" w14:textId="6A650F20" w:rsidR="00342737" w:rsidRPr="00785C04" w:rsidRDefault="00105F6D" w:rsidP="007B0E95">
      <w:pPr>
        <w:rPr>
          <w:rFonts w:ascii="Arial" w:hAnsi="Arial" w:cs="Arial"/>
          <w:b/>
        </w:rPr>
      </w:pPr>
      <w:r w:rsidRPr="00785C04">
        <w:rPr>
          <w:rFonts w:ascii="Arial" w:hAnsi="Arial" w:cs="Arial"/>
        </w:rPr>
        <w:t xml:space="preserve">Greetham Burial </w:t>
      </w:r>
      <w:r w:rsidR="001743CB" w:rsidRPr="00785C04">
        <w:rPr>
          <w:rFonts w:ascii="Arial" w:hAnsi="Arial" w:cs="Arial"/>
        </w:rPr>
        <w:t>G</w:t>
      </w:r>
      <w:r w:rsidRPr="00785C04">
        <w:rPr>
          <w:rFonts w:ascii="Arial" w:hAnsi="Arial" w:cs="Arial"/>
        </w:rPr>
        <w:t xml:space="preserve">round has consecrated (blessed as sacred) and </w:t>
      </w:r>
      <w:proofErr w:type="spellStart"/>
      <w:r w:rsidRPr="00785C04">
        <w:rPr>
          <w:rFonts w:ascii="Arial" w:hAnsi="Arial" w:cs="Arial"/>
        </w:rPr>
        <w:t>unconsecrated</w:t>
      </w:r>
      <w:proofErr w:type="spellEnd"/>
      <w:r w:rsidRPr="00785C04">
        <w:rPr>
          <w:rFonts w:ascii="Arial" w:hAnsi="Arial" w:cs="Arial"/>
        </w:rPr>
        <w:t xml:space="preserve"> areas</w:t>
      </w:r>
      <w:r w:rsidR="005C65E1" w:rsidRPr="00785C04">
        <w:rPr>
          <w:rFonts w:ascii="Arial" w:hAnsi="Arial" w:cs="Arial"/>
        </w:rPr>
        <w:t>,</w:t>
      </w:r>
      <w:r w:rsidRPr="00785C04">
        <w:rPr>
          <w:rFonts w:ascii="Arial" w:hAnsi="Arial" w:cs="Arial"/>
        </w:rPr>
        <w:t xml:space="preserve"> where you can buy a grave or scatter ashes. The consecrated ground is blessed as sacred by a Bishop of the Church of England.</w:t>
      </w:r>
    </w:p>
    <w:p w14:paraId="0845C013" w14:textId="0F917A6D" w:rsidR="007F2001" w:rsidRPr="00785C04" w:rsidRDefault="005C65E1" w:rsidP="007B0E95">
      <w:pPr>
        <w:rPr>
          <w:rFonts w:ascii="Arial" w:hAnsi="Arial" w:cs="Arial"/>
          <w:b/>
        </w:rPr>
      </w:pPr>
      <w:r w:rsidRPr="00785C04">
        <w:rPr>
          <w:rFonts w:ascii="Arial" w:hAnsi="Arial" w:cs="Arial"/>
          <w:b/>
        </w:rPr>
        <w:t>C</w:t>
      </w:r>
      <w:r w:rsidR="007F2001" w:rsidRPr="00785C04">
        <w:rPr>
          <w:rFonts w:ascii="Arial" w:hAnsi="Arial" w:cs="Arial"/>
          <w:b/>
        </w:rPr>
        <w:t>remated remains</w:t>
      </w:r>
    </w:p>
    <w:p w14:paraId="76E64389" w14:textId="33161909" w:rsidR="007F2001" w:rsidRPr="00785C04" w:rsidRDefault="006B0AB4" w:rsidP="007B0E95">
      <w:pPr>
        <w:rPr>
          <w:rFonts w:ascii="Arial" w:hAnsi="Arial" w:cs="Arial"/>
        </w:rPr>
      </w:pPr>
      <w:r w:rsidRPr="00785C04">
        <w:rPr>
          <w:rFonts w:ascii="Arial" w:hAnsi="Arial" w:cs="Arial"/>
        </w:rPr>
        <w:t xml:space="preserve">Any </w:t>
      </w:r>
      <w:r w:rsidR="005C65E1" w:rsidRPr="00785C04">
        <w:rPr>
          <w:rFonts w:ascii="Arial" w:hAnsi="Arial" w:cs="Arial"/>
        </w:rPr>
        <w:t>scattering</w:t>
      </w:r>
      <w:r w:rsidRPr="00785C04">
        <w:rPr>
          <w:rFonts w:ascii="Arial" w:hAnsi="Arial" w:cs="Arial"/>
        </w:rPr>
        <w:t xml:space="preserve"> or </w:t>
      </w:r>
      <w:r w:rsidR="005C65E1" w:rsidRPr="00785C04">
        <w:rPr>
          <w:rFonts w:ascii="Arial" w:hAnsi="Arial" w:cs="Arial"/>
        </w:rPr>
        <w:t>burial</w:t>
      </w:r>
      <w:r w:rsidRPr="00785C04">
        <w:rPr>
          <w:rFonts w:ascii="Arial" w:hAnsi="Arial" w:cs="Arial"/>
        </w:rPr>
        <w:t xml:space="preserve"> of ashes at Greetham Burial Ground requires a Certificate </w:t>
      </w:r>
      <w:proofErr w:type="gramStart"/>
      <w:r w:rsidRPr="00785C04">
        <w:rPr>
          <w:rFonts w:ascii="Arial" w:hAnsi="Arial" w:cs="Arial"/>
        </w:rPr>
        <w:t>Of</w:t>
      </w:r>
      <w:proofErr w:type="gramEnd"/>
      <w:r w:rsidRPr="00785C04">
        <w:rPr>
          <w:rFonts w:ascii="Arial" w:hAnsi="Arial" w:cs="Arial"/>
        </w:rPr>
        <w:t xml:space="preserve"> Cremation to be presented to the parish clerk. </w:t>
      </w:r>
      <w:r w:rsidR="007F2001" w:rsidRPr="00785C04">
        <w:rPr>
          <w:rFonts w:ascii="Arial" w:hAnsi="Arial" w:cs="Arial"/>
        </w:rPr>
        <w:t xml:space="preserve">There are two squares in the burial ground especially for scattering of </w:t>
      </w:r>
      <w:r w:rsidR="00785C04" w:rsidRPr="00785C04">
        <w:rPr>
          <w:rFonts w:ascii="Arial" w:hAnsi="Arial" w:cs="Arial"/>
        </w:rPr>
        <w:t>remains:</w:t>
      </w:r>
      <w:r w:rsidR="007F2001" w:rsidRPr="00785C04">
        <w:rPr>
          <w:rFonts w:ascii="Arial" w:hAnsi="Arial" w:cs="Arial"/>
        </w:rPr>
        <w:t xml:space="preserve"> </w:t>
      </w:r>
      <w:r w:rsidR="005C65E1" w:rsidRPr="00785C04">
        <w:rPr>
          <w:rFonts w:ascii="Arial" w:hAnsi="Arial" w:cs="Arial"/>
        </w:rPr>
        <w:t>o</w:t>
      </w:r>
      <w:r w:rsidR="007F2001" w:rsidRPr="00785C04">
        <w:rPr>
          <w:rFonts w:ascii="Arial" w:hAnsi="Arial" w:cs="Arial"/>
        </w:rPr>
        <w:t xml:space="preserve">ne on consecrated ground and the other on </w:t>
      </w:r>
      <w:proofErr w:type="spellStart"/>
      <w:r w:rsidR="00342737" w:rsidRPr="00785C04">
        <w:rPr>
          <w:rFonts w:ascii="Arial" w:hAnsi="Arial" w:cs="Arial"/>
        </w:rPr>
        <w:t>un</w:t>
      </w:r>
      <w:r w:rsidR="00B16B7F" w:rsidRPr="00785C04">
        <w:rPr>
          <w:rFonts w:ascii="Arial" w:hAnsi="Arial" w:cs="Arial"/>
        </w:rPr>
        <w:t>consecrated</w:t>
      </w:r>
      <w:proofErr w:type="spellEnd"/>
      <w:r w:rsidR="007F2001" w:rsidRPr="00785C04">
        <w:rPr>
          <w:rFonts w:ascii="Arial" w:hAnsi="Arial" w:cs="Arial"/>
        </w:rPr>
        <w:t xml:space="preserve"> ground. </w:t>
      </w:r>
      <w:r w:rsidR="00A669EB" w:rsidRPr="00785C04">
        <w:rPr>
          <w:rFonts w:ascii="Arial" w:hAnsi="Arial" w:cs="Arial"/>
        </w:rPr>
        <w:t>There is no charge for</w:t>
      </w:r>
      <w:r w:rsidRPr="00785C04">
        <w:rPr>
          <w:rFonts w:ascii="Arial" w:hAnsi="Arial" w:cs="Arial"/>
        </w:rPr>
        <w:t xml:space="preserve"> doing this, but the clerk must be informed when this takes place</w:t>
      </w:r>
      <w:r w:rsidR="00342737" w:rsidRPr="00785C04">
        <w:rPr>
          <w:rFonts w:ascii="Arial" w:hAnsi="Arial" w:cs="Arial"/>
        </w:rPr>
        <w:t>.</w:t>
      </w:r>
    </w:p>
    <w:p w14:paraId="0CBC916B" w14:textId="71AA856A" w:rsidR="00173516" w:rsidRPr="00785C04" w:rsidRDefault="00173516" w:rsidP="007B0E95">
      <w:pPr>
        <w:rPr>
          <w:rFonts w:ascii="Arial" w:hAnsi="Arial" w:cs="Arial"/>
        </w:rPr>
      </w:pPr>
      <w:r w:rsidRPr="00785C04">
        <w:rPr>
          <w:rFonts w:ascii="Arial" w:hAnsi="Arial" w:cs="Arial"/>
        </w:rPr>
        <w:t>There are also half size plots for interment of ashes available to purchase.</w:t>
      </w:r>
    </w:p>
    <w:p w14:paraId="7AB9C62B" w14:textId="77777777" w:rsidR="00342737" w:rsidRPr="00785C04" w:rsidRDefault="00342737" w:rsidP="007B0E95">
      <w:pPr>
        <w:rPr>
          <w:rFonts w:ascii="Arial" w:hAnsi="Arial" w:cs="Arial"/>
          <w:b/>
        </w:rPr>
      </w:pPr>
    </w:p>
    <w:p w14:paraId="43F452F0" w14:textId="77777777" w:rsidR="00342737" w:rsidRPr="00785C04" w:rsidRDefault="00342737" w:rsidP="007B0E95">
      <w:pPr>
        <w:rPr>
          <w:rFonts w:ascii="Arial" w:hAnsi="Arial" w:cs="Arial"/>
          <w:b/>
        </w:rPr>
      </w:pPr>
    </w:p>
    <w:p w14:paraId="0F1E89A5" w14:textId="77777777" w:rsidR="00342737" w:rsidRPr="00785C04" w:rsidRDefault="00342737" w:rsidP="007B0E95">
      <w:pPr>
        <w:rPr>
          <w:rFonts w:ascii="Arial" w:hAnsi="Arial" w:cs="Arial"/>
          <w:b/>
        </w:rPr>
      </w:pPr>
    </w:p>
    <w:p w14:paraId="6C6EB64B" w14:textId="77777777" w:rsidR="00105F6D" w:rsidRPr="00785C04" w:rsidRDefault="00105F6D" w:rsidP="00105F6D">
      <w:pPr>
        <w:rPr>
          <w:rFonts w:ascii="Arial" w:hAnsi="Arial" w:cs="Arial"/>
        </w:rPr>
      </w:pPr>
    </w:p>
    <w:p w14:paraId="6E544BA3" w14:textId="77777777" w:rsidR="007F2001" w:rsidRPr="009F607B" w:rsidRDefault="007F2001" w:rsidP="007F2001">
      <w:pPr>
        <w:rPr>
          <w:rFonts w:ascii="Arial" w:hAnsi="Arial" w:cs="Arial"/>
          <w:b/>
          <w:color w:val="FF0000"/>
        </w:rPr>
      </w:pPr>
      <w:r w:rsidRPr="00785C04">
        <w:rPr>
          <w:rFonts w:ascii="Arial" w:hAnsi="Arial" w:cs="Arial"/>
          <w:b/>
        </w:rPr>
        <w:t>Headstones and memorials</w:t>
      </w:r>
    </w:p>
    <w:p w14:paraId="28E2E662" w14:textId="02C3D1B6" w:rsidR="00785C04" w:rsidRPr="009F607B" w:rsidRDefault="00785C04" w:rsidP="00903181">
      <w:pPr>
        <w:spacing w:line="254" w:lineRule="auto"/>
        <w:rPr>
          <w:rFonts w:ascii="Arial" w:hAnsi="Arial" w:cs="Arial"/>
          <w:color w:val="FF0000"/>
        </w:rPr>
      </w:pPr>
      <w:r w:rsidRPr="009F607B">
        <w:rPr>
          <w:rFonts w:ascii="Arial" w:hAnsi="Arial" w:cs="Arial"/>
          <w:color w:val="FF0000"/>
        </w:rPr>
        <w:t>A headstone or memorial plaque, which complies with the rules and regulations that govern memorials at Greetham Burial Ground, must be erected within 12 months of interment. The names of all those interred must be included on a permanent marker. This must be maintained in a clean, safe and tidy condition by the deceased’s family and friends.</w:t>
      </w:r>
    </w:p>
    <w:p w14:paraId="425D9C3D" w14:textId="001362D9" w:rsidR="00785C04" w:rsidRPr="009F607B" w:rsidRDefault="00785C04" w:rsidP="00785C04">
      <w:pPr>
        <w:rPr>
          <w:rFonts w:ascii="Arial" w:hAnsi="Arial" w:cs="Arial"/>
          <w:color w:val="FF0000"/>
        </w:rPr>
      </w:pPr>
      <w:r w:rsidRPr="009F607B">
        <w:rPr>
          <w:rFonts w:ascii="Arial" w:hAnsi="Arial" w:cs="Arial"/>
          <w:color w:val="FF0000"/>
        </w:rPr>
        <w:t>If these rules are not adhered to, the Parish Council will provide a minimal ground plaque with the names and dates of death of the deceased to respect their memory.</w:t>
      </w:r>
    </w:p>
    <w:p w14:paraId="76B435D3" w14:textId="6E060BA8" w:rsidR="00785C04" w:rsidRPr="009F607B" w:rsidRDefault="00785C04" w:rsidP="007F2001">
      <w:pPr>
        <w:rPr>
          <w:rFonts w:ascii="Arial" w:hAnsi="Arial" w:cs="Arial"/>
          <w:color w:val="FF0000"/>
        </w:rPr>
      </w:pPr>
      <w:r w:rsidRPr="009F607B">
        <w:rPr>
          <w:rFonts w:ascii="Arial" w:hAnsi="Arial" w:cs="Arial"/>
          <w:color w:val="FF0000"/>
        </w:rPr>
        <w:t xml:space="preserve">It is the Funeral Director’s responsibility to make sure the headstone is put up. If </w:t>
      </w:r>
      <w:r w:rsidR="00ED02E8">
        <w:rPr>
          <w:rFonts w:ascii="Arial" w:hAnsi="Arial" w:cs="Arial"/>
          <w:color w:val="FF0000"/>
        </w:rPr>
        <w:t>within18 months</w:t>
      </w:r>
      <w:r w:rsidRPr="009F607B">
        <w:rPr>
          <w:rFonts w:ascii="Arial" w:hAnsi="Arial" w:cs="Arial"/>
          <w:color w:val="FF0000"/>
        </w:rPr>
        <w:t>, this does not take place an invoice for £50 will be raised to the undertaker to cover the cost of the plaque. We suggest to the Funeral Directors that it may be prudent to charge this to the next of kin and refund it once the stone is erected.</w:t>
      </w:r>
    </w:p>
    <w:p w14:paraId="5357FA50" w14:textId="04925A02" w:rsidR="007F2001" w:rsidRPr="00785C04" w:rsidRDefault="007F2001" w:rsidP="007F2001">
      <w:pPr>
        <w:rPr>
          <w:rFonts w:ascii="Arial" w:hAnsi="Arial" w:cs="Arial"/>
          <w:b/>
        </w:rPr>
      </w:pPr>
      <w:r w:rsidRPr="00785C04">
        <w:rPr>
          <w:rFonts w:ascii="Arial" w:hAnsi="Arial" w:cs="Arial"/>
          <w:b/>
        </w:rPr>
        <w:t>Purchase of a memorial tree</w:t>
      </w:r>
      <w:r w:rsidR="00542903" w:rsidRPr="00785C04">
        <w:rPr>
          <w:rFonts w:ascii="Arial" w:hAnsi="Arial" w:cs="Arial"/>
          <w:b/>
        </w:rPr>
        <w:t xml:space="preserve"> or bench</w:t>
      </w:r>
    </w:p>
    <w:p w14:paraId="0B93239F" w14:textId="0F7028E2" w:rsidR="007F2001" w:rsidRPr="00785C04" w:rsidRDefault="007F2001" w:rsidP="007F2001">
      <w:pPr>
        <w:rPr>
          <w:rFonts w:ascii="Arial" w:hAnsi="Arial" w:cs="Arial"/>
        </w:rPr>
      </w:pPr>
      <w:r w:rsidRPr="00785C04">
        <w:rPr>
          <w:rFonts w:ascii="Arial" w:hAnsi="Arial" w:cs="Arial"/>
        </w:rPr>
        <w:t>A</w:t>
      </w:r>
      <w:r w:rsidR="00C73B17" w:rsidRPr="00785C04">
        <w:rPr>
          <w:rFonts w:ascii="Arial" w:hAnsi="Arial" w:cs="Arial"/>
        </w:rPr>
        <w:t xml:space="preserve"> suitable commemorative tree may</w:t>
      </w:r>
      <w:r w:rsidRPr="00785C04">
        <w:rPr>
          <w:rFonts w:ascii="Arial" w:hAnsi="Arial" w:cs="Arial"/>
        </w:rPr>
        <w:t xml:space="preserve"> be purchased and placed in a position agreed with Greetham Parish Council</w:t>
      </w:r>
      <w:r w:rsidR="00542903" w:rsidRPr="00785C04">
        <w:rPr>
          <w:rFonts w:ascii="Arial" w:hAnsi="Arial" w:cs="Arial"/>
        </w:rPr>
        <w:t xml:space="preserve">, either at the burial ground or around the village. Before purchasing a tree, the type and positioning of the tree must </w:t>
      </w:r>
      <w:r w:rsidR="005C65E1" w:rsidRPr="00785C04">
        <w:rPr>
          <w:rFonts w:ascii="Arial" w:hAnsi="Arial" w:cs="Arial"/>
        </w:rPr>
        <w:t>b</w:t>
      </w:r>
      <w:r w:rsidR="00542903" w:rsidRPr="00785C04">
        <w:rPr>
          <w:rFonts w:ascii="Arial" w:hAnsi="Arial" w:cs="Arial"/>
        </w:rPr>
        <w:t>e agreed with Greetham Parish Council.</w:t>
      </w:r>
      <w:r w:rsidRPr="00785C04">
        <w:rPr>
          <w:rFonts w:ascii="Arial" w:hAnsi="Arial" w:cs="Arial"/>
        </w:rPr>
        <w:t xml:space="preserve"> A small plaque can be displayed</w:t>
      </w:r>
      <w:r w:rsidR="00542903" w:rsidRPr="00785C04">
        <w:rPr>
          <w:rFonts w:ascii="Arial" w:hAnsi="Arial" w:cs="Arial"/>
        </w:rPr>
        <w:t xml:space="preserve"> on or near it</w:t>
      </w:r>
      <w:r w:rsidRPr="00785C04">
        <w:rPr>
          <w:rFonts w:ascii="Arial" w:hAnsi="Arial" w:cs="Arial"/>
        </w:rPr>
        <w:t xml:space="preserve">. The wording </w:t>
      </w:r>
      <w:r w:rsidR="00542903" w:rsidRPr="00785C04">
        <w:rPr>
          <w:rFonts w:ascii="Arial" w:hAnsi="Arial" w:cs="Arial"/>
        </w:rPr>
        <w:t xml:space="preserve">for the plaque </w:t>
      </w:r>
      <w:r w:rsidRPr="00785C04">
        <w:rPr>
          <w:rFonts w:ascii="Arial" w:hAnsi="Arial" w:cs="Arial"/>
        </w:rPr>
        <w:t>must be approved by Greetham Parish Council.</w:t>
      </w:r>
      <w:r w:rsidR="00542903" w:rsidRPr="00785C04">
        <w:rPr>
          <w:rFonts w:ascii="Arial" w:hAnsi="Arial" w:cs="Arial"/>
        </w:rPr>
        <w:t xml:space="preserve"> All costs for planting must be covered.</w:t>
      </w:r>
    </w:p>
    <w:p w14:paraId="26CA3D7D" w14:textId="56D55A0E" w:rsidR="007F2001" w:rsidRPr="00785C04" w:rsidRDefault="007F2001" w:rsidP="007F2001">
      <w:pPr>
        <w:rPr>
          <w:rFonts w:ascii="Arial" w:hAnsi="Arial" w:cs="Arial"/>
        </w:rPr>
      </w:pPr>
      <w:r w:rsidRPr="00785C04">
        <w:rPr>
          <w:rFonts w:ascii="Arial" w:hAnsi="Arial" w:cs="Arial"/>
        </w:rPr>
        <w:t xml:space="preserve">A commemorative </w:t>
      </w:r>
      <w:r w:rsidR="005C65E1" w:rsidRPr="00785C04">
        <w:rPr>
          <w:rFonts w:ascii="Arial" w:hAnsi="Arial" w:cs="Arial"/>
        </w:rPr>
        <w:t>bench</w:t>
      </w:r>
      <w:r w:rsidRPr="00785C04">
        <w:rPr>
          <w:rFonts w:ascii="Arial" w:hAnsi="Arial" w:cs="Arial"/>
        </w:rPr>
        <w:t xml:space="preserve"> can </w:t>
      </w:r>
      <w:r w:rsidR="001743CB" w:rsidRPr="00785C04">
        <w:rPr>
          <w:rFonts w:ascii="Arial" w:hAnsi="Arial" w:cs="Arial"/>
        </w:rPr>
        <w:t xml:space="preserve">also </w:t>
      </w:r>
      <w:r w:rsidRPr="00785C04">
        <w:rPr>
          <w:rFonts w:ascii="Arial" w:hAnsi="Arial" w:cs="Arial"/>
        </w:rPr>
        <w:t>be purchased</w:t>
      </w:r>
      <w:r w:rsidR="005C65E1" w:rsidRPr="00785C04">
        <w:rPr>
          <w:rFonts w:ascii="Arial" w:hAnsi="Arial" w:cs="Arial"/>
        </w:rPr>
        <w:t>. The</w:t>
      </w:r>
      <w:r w:rsidRPr="00785C04">
        <w:rPr>
          <w:rFonts w:ascii="Arial" w:hAnsi="Arial" w:cs="Arial"/>
        </w:rPr>
        <w:t xml:space="preserve"> </w:t>
      </w:r>
      <w:r w:rsidR="00B16B7F" w:rsidRPr="00785C04">
        <w:rPr>
          <w:rFonts w:ascii="Arial" w:hAnsi="Arial" w:cs="Arial"/>
        </w:rPr>
        <w:t>size</w:t>
      </w:r>
      <w:r w:rsidRPr="00785C04">
        <w:rPr>
          <w:rFonts w:ascii="Arial" w:hAnsi="Arial" w:cs="Arial"/>
        </w:rPr>
        <w:t xml:space="preserve">, style and placement </w:t>
      </w:r>
      <w:r w:rsidR="005C65E1" w:rsidRPr="00785C04">
        <w:rPr>
          <w:rFonts w:ascii="Arial" w:hAnsi="Arial" w:cs="Arial"/>
        </w:rPr>
        <w:t>should</w:t>
      </w:r>
      <w:r w:rsidRPr="00785C04">
        <w:rPr>
          <w:rFonts w:ascii="Arial" w:hAnsi="Arial" w:cs="Arial"/>
        </w:rPr>
        <w:t xml:space="preserve"> be agreed with Greetham Parish Council. </w:t>
      </w:r>
      <w:r w:rsidR="001426B9" w:rsidRPr="00785C04">
        <w:rPr>
          <w:rFonts w:ascii="Arial" w:hAnsi="Arial" w:cs="Arial"/>
        </w:rPr>
        <w:t>A commemorative bench may also be placed elsewhere in the village as part of the Greetham Parish Council Memorial Bench scheme.</w:t>
      </w:r>
      <w:r w:rsidR="00542903" w:rsidRPr="00785C04">
        <w:rPr>
          <w:rFonts w:ascii="Arial" w:hAnsi="Arial" w:cs="Arial"/>
        </w:rPr>
        <w:t xml:space="preserve"> The installation cost</w:t>
      </w:r>
      <w:r w:rsidR="005C65E1" w:rsidRPr="00785C04">
        <w:rPr>
          <w:rFonts w:ascii="Arial" w:hAnsi="Arial" w:cs="Arial"/>
        </w:rPr>
        <w:t xml:space="preserve"> and base</w:t>
      </w:r>
      <w:r w:rsidR="00542903" w:rsidRPr="00785C04">
        <w:rPr>
          <w:rFonts w:ascii="Arial" w:hAnsi="Arial" w:cs="Arial"/>
        </w:rPr>
        <w:t xml:space="preserve"> </w:t>
      </w:r>
      <w:r w:rsidR="001743CB" w:rsidRPr="00785C04">
        <w:rPr>
          <w:rFonts w:ascii="Arial" w:hAnsi="Arial" w:cs="Arial"/>
        </w:rPr>
        <w:t xml:space="preserve">for any bench </w:t>
      </w:r>
      <w:r w:rsidR="00542903" w:rsidRPr="00785C04">
        <w:rPr>
          <w:rFonts w:ascii="Arial" w:hAnsi="Arial" w:cs="Arial"/>
        </w:rPr>
        <w:t>must also be paid.</w:t>
      </w:r>
    </w:p>
    <w:p w14:paraId="37A5BD20" w14:textId="77777777" w:rsidR="007F2001" w:rsidRPr="00903181" w:rsidRDefault="007F2001" w:rsidP="007F2001">
      <w:pPr>
        <w:rPr>
          <w:rFonts w:ascii="Arial" w:hAnsi="Arial" w:cs="Arial"/>
          <w:b/>
        </w:rPr>
      </w:pPr>
      <w:r w:rsidRPr="00903181">
        <w:rPr>
          <w:rFonts w:ascii="Arial" w:hAnsi="Arial" w:cs="Arial"/>
          <w:b/>
        </w:rPr>
        <w:t>Memorial Book</w:t>
      </w:r>
    </w:p>
    <w:p w14:paraId="42C98228" w14:textId="527E026F" w:rsidR="001426B9" w:rsidRPr="00895D62" w:rsidRDefault="007F2001" w:rsidP="007F2001">
      <w:pPr>
        <w:rPr>
          <w:rFonts w:ascii="Arial" w:hAnsi="Arial" w:cs="Arial"/>
        </w:rPr>
      </w:pPr>
      <w:r w:rsidRPr="00B171B2">
        <w:rPr>
          <w:rFonts w:ascii="Arial" w:hAnsi="Arial" w:cs="Arial"/>
        </w:rPr>
        <w:t xml:space="preserve">The church has a memorial book to record deaths of all Greetham </w:t>
      </w:r>
      <w:r w:rsidR="005C65E1">
        <w:rPr>
          <w:rFonts w:ascii="Arial" w:hAnsi="Arial" w:cs="Arial"/>
        </w:rPr>
        <w:t>residents</w:t>
      </w:r>
      <w:r w:rsidRPr="00B171B2">
        <w:rPr>
          <w:rFonts w:ascii="Arial" w:hAnsi="Arial" w:cs="Arial"/>
        </w:rPr>
        <w:t xml:space="preserve">. </w:t>
      </w:r>
      <w:r w:rsidR="00B16B7F" w:rsidRPr="00B171B2">
        <w:rPr>
          <w:rFonts w:ascii="Arial" w:hAnsi="Arial" w:cs="Arial"/>
        </w:rPr>
        <w:t xml:space="preserve">To arrange an entry please contact the </w:t>
      </w:r>
      <w:r w:rsidR="001426B9" w:rsidRPr="00B171B2">
        <w:rPr>
          <w:rFonts w:ascii="Arial" w:hAnsi="Arial" w:cs="Arial"/>
        </w:rPr>
        <w:t>Church Warden</w:t>
      </w:r>
      <w:r w:rsidR="00B16B7F" w:rsidRPr="00B171B2">
        <w:rPr>
          <w:rFonts w:ascii="Arial" w:hAnsi="Arial" w:cs="Arial"/>
        </w:rPr>
        <w:t>.</w:t>
      </w:r>
      <w:r w:rsidR="00542903" w:rsidRPr="00B171B2">
        <w:rPr>
          <w:rFonts w:ascii="Arial" w:hAnsi="Arial" w:cs="Arial"/>
        </w:rPr>
        <w:t xml:space="preserve"> </w:t>
      </w:r>
      <w:r w:rsidR="00B171B2" w:rsidRPr="00B171B2">
        <w:rPr>
          <w:rFonts w:ascii="Arial" w:eastAsia="Times New Roman" w:hAnsi="Arial" w:cs="Arial"/>
        </w:rPr>
        <w:t>The cost is £</w:t>
      </w:r>
      <w:r w:rsidR="00390616">
        <w:rPr>
          <w:rFonts w:ascii="Arial" w:eastAsia="Times New Roman" w:hAnsi="Arial" w:cs="Arial"/>
        </w:rPr>
        <w:t>5</w:t>
      </w:r>
      <w:r w:rsidR="004A7BC4">
        <w:rPr>
          <w:rFonts w:ascii="Arial" w:eastAsia="Times New Roman" w:hAnsi="Arial" w:cs="Arial"/>
        </w:rPr>
        <w:t>0</w:t>
      </w:r>
      <w:r w:rsidR="00B171B2" w:rsidRPr="00B171B2">
        <w:rPr>
          <w:rFonts w:ascii="Arial" w:eastAsia="Times New Roman" w:hAnsi="Arial" w:cs="Arial"/>
        </w:rPr>
        <w:t xml:space="preserve"> per 2-line entry. This includes the person's name and date of death, inscribed by hand with a gold/blue capital letter for the first letter. There are pages for each month of the year, so the book is turned to the appropriate month at the beginning of that month. </w:t>
      </w:r>
    </w:p>
    <w:p w14:paraId="4792FE70" w14:textId="77777777" w:rsidR="00B16B7F" w:rsidRPr="00903181" w:rsidRDefault="00B16B7F" w:rsidP="00105F6D">
      <w:pPr>
        <w:rPr>
          <w:rFonts w:ascii="Arial" w:hAnsi="Arial" w:cs="Arial"/>
          <w:b/>
        </w:rPr>
      </w:pPr>
      <w:r w:rsidRPr="00903181">
        <w:rPr>
          <w:rFonts w:ascii="Arial" w:hAnsi="Arial" w:cs="Arial"/>
          <w:b/>
        </w:rPr>
        <w:t>Contact</w:t>
      </w:r>
    </w:p>
    <w:p w14:paraId="6D37FA95" w14:textId="77777777" w:rsidR="00B16B7F" w:rsidRPr="00895D62" w:rsidRDefault="00B16B7F" w:rsidP="00105F6D">
      <w:pPr>
        <w:rPr>
          <w:rFonts w:ascii="Arial" w:hAnsi="Arial" w:cs="Arial"/>
        </w:rPr>
      </w:pPr>
      <w:r w:rsidRPr="00895D62">
        <w:rPr>
          <w:rFonts w:ascii="Arial" w:hAnsi="Arial" w:cs="Arial"/>
        </w:rPr>
        <w:t>In order to advise relatives of our rules and regulations</w:t>
      </w:r>
      <w:r w:rsidR="001426B9" w:rsidRPr="00895D62">
        <w:rPr>
          <w:rFonts w:ascii="Arial" w:hAnsi="Arial" w:cs="Arial"/>
        </w:rPr>
        <w:t>,</w:t>
      </w:r>
      <w:r w:rsidRPr="00895D62">
        <w:rPr>
          <w:rFonts w:ascii="Arial" w:hAnsi="Arial" w:cs="Arial"/>
        </w:rPr>
        <w:t xml:space="preserve"> the funeral director, or person organising the funeral, is asked to </w:t>
      </w:r>
      <w:r w:rsidR="001426B9" w:rsidRPr="00895D62">
        <w:rPr>
          <w:rFonts w:ascii="Arial" w:hAnsi="Arial" w:cs="Arial"/>
        </w:rPr>
        <w:t>provide the Clerk of Greetham</w:t>
      </w:r>
      <w:r w:rsidRPr="00895D62">
        <w:rPr>
          <w:rFonts w:ascii="Arial" w:hAnsi="Arial" w:cs="Arial"/>
        </w:rPr>
        <w:t xml:space="preserve"> Parish Council </w:t>
      </w:r>
      <w:r w:rsidR="001426B9" w:rsidRPr="00895D62">
        <w:rPr>
          <w:rFonts w:ascii="Arial" w:hAnsi="Arial" w:cs="Arial"/>
        </w:rPr>
        <w:t xml:space="preserve">with contact details. </w:t>
      </w:r>
      <w:r w:rsidRPr="00895D62">
        <w:rPr>
          <w:rFonts w:ascii="Arial" w:hAnsi="Arial" w:cs="Arial"/>
        </w:rPr>
        <w:t xml:space="preserve"> A copy of this guidance will</w:t>
      </w:r>
      <w:r w:rsidR="001426B9" w:rsidRPr="00895D62">
        <w:rPr>
          <w:rFonts w:ascii="Arial" w:hAnsi="Arial" w:cs="Arial"/>
        </w:rPr>
        <w:t xml:space="preserve"> then</w:t>
      </w:r>
      <w:r w:rsidRPr="00895D62">
        <w:rPr>
          <w:rFonts w:ascii="Arial" w:hAnsi="Arial" w:cs="Arial"/>
        </w:rPr>
        <w:t xml:space="preserve"> be forwarded to that person by post or email.</w:t>
      </w:r>
    </w:p>
    <w:p w14:paraId="1795158D" w14:textId="5CDD1109" w:rsidR="001426B9" w:rsidRPr="00895D62" w:rsidRDefault="001426B9" w:rsidP="00105F6D">
      <w:pPr>
        <w:rPr>
          <w:rFonts w:ascii="Arial" w:hAnsi="Arial" w:cs="Arial"/>
        </w:rPr>
      </w:pPr>
      <w:r w:rsidRPr="00895D62">
        <w:rPr>
          <w:rFonts w:ascii="Arial" w:hAnsi="Arial" w:cs="Arial"/>
        </w:rPr>
        <w:t>Please contact the Clerk of Gree</w:t>
      </w:r>
      <w:r w:rsidR="00C73B17">
        <w:rPr>
          <w:rFonts w:ascii="Arial" w:hAnsi="Arial" w:cs="Arial"/>
        </w:rPr>
        <w:t>t</w:t>
      </w:r>
      <w:r w:rsidRPr="00895D62">
        <w:rPr>
          <w:rFonts w:ascii="Arial" w:hAnsi="Arial" w:cs="Arial"/>
        </w:rPr>
        <w:t xml:space="preserve">ham Parish Council at </w:t>
      </w:r>
      <w:hyperlink r:id="rId4" w:history="1">
        <w:r w:rsidRPr="00895D62">
          <w:rPr>
            <w:rStyle w:val="Hyperlink"/>
            <w:rFonts w:ascii="Arial" w:hAnsi="Arial" w:cs="Arial"/>
          </w:rPr>
          <w:t>greethampc@gmail.com</w:t>
        </w:r>
      </w:hyperlink>
      <w:r w:rsidRPr="00895D62">
        <w:rPr>
          <w:rFonts w:ascii="Arial" w:hAnsi="Arial" w:cs="Arial"/>
        </w:rPr>
        <w:t xml:space="preserve"> with any further queries.</w:t>
      </w:r>
    </w:p>
    <w:p w14:paraId="4D687998" w14:textId="40C2DDAB" w:rsidR="00CD40B1" w:rsidRPr="000A3F79" w:rsidRDefault="00CD40B1" w:rsidP="00105F6D">
      <w:pPr>
        <w:rPr>
          <w:rFonts w:ascii="Arial" w:hAnsi="Arial" w:cs="Arial"/>
          <w:sz w:val="28"/>
          <w:szCs w:val="28"/>
        </w:rPr>
      </w:pPr>
    </w:p>
    <w:p w14:paraId="3C0D9EFA" w14:textId="72F010FC" w:rsidR="00105F6D" w:rsidRPr="00903181" w:rsidRDefault="00903181" w:rsidP="00903181">
      <w:pPr>
        <w:jc w:val="right"/>
        <w:rPr>
          <w:i/>
          <w:iCs/>
        </w:rPr>
      </w:pPr>
      <w:r>
        <w:rPr>
          <w:rFonts w:ascii="Arial" w:hAnsi="Arial" w:cs="Arial"/>
          <w:i/>
          <w:iCs/>
        </w:rPr>
        <w:t>Revised April 2025</w:t>
      </w:r>
    </w:p>
    <w:p w14:paraId="71989FBB" w14:textId="77777777" w:rsidR="00105F6D" w:rsidRDefault="00105F6D" w:rsidP="007B0E95"/>
    <w:sectPr w:rsidR="00105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95"/>
    <w:rsid w:val="000A3F79"/>
    <w:rsid w:val="00105F6D"/>
    <w:rsid w:val="001426B9"/>
    <w:rsid w:val="00173516"/>
    <w:rsid w:val="001743CB"/>
    <w:rsid w:val="002C184D"/>
    <w:rsid w:val="002E5D74"/>
    <w:rsid w:val="00342737"/>
    <w:rsid w:val="00390616"/>
    <w:rsid w:val="00395808"/>
    <w:rsid w:val="00451236"/>
    <w:rsid w:val="00476AF4"/>
    <w:rsid w:val="004A7BC4"/>
    <w:rsid w:val="004E3E19"/>
    <w:rsid w:val="00542903"/>
    <w:rsid w:val="005B6268"/>
    <w:rsid w:val="005C65E1"/>
    <w:rsid w:val="006B0AB4"/>
    <w:rsid w:val="00705E80"/>
    <w:rsid w:val="00706659"/>
    <w:rsid w:val="00785C04"/>
    <w:rsid w:val="007B0E95"/>
    <w:rsid w:val="007F2001"/>
    <w:rsid w:val="00895D62"/>
    <w:rsid w:val="008D4EE0"/>
    <w:rsid w:val="00903181"/>
    <w:rsid w:val="0099370D"/>
    <w:rsid w:val="009F607B"/>
    <w:rsid w:val="00A053D6"/>
    <w:rsid w:val="00A669EB"/>
    <w:rsid w:val="00B16B7F"/>
    <w:rsid w:val="00B171B2"/>
    <w:rsid w:val="00B95E11"/>
    <w:rsid w:val="00BB1FAE"/>
    <w:rsid w:val="00C73B17"/>
    <w:rsid w:val="00C76DFA"/>
    <w:rsid w:val="00CD40B1"/>
    <w:rsid w:val="00D46572"/>
    <w:rsid w:val="00D5029B"/>
    <w:rsid w:val="00E23548"/>
    <w:rsid w:val="00E62460"/>
    <w:rsid w:val="00EC3515"/>
    <w:rsid w:val="00ED02E8"/>
    <w:rsid w:val="00F0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2A07"/>
  <w15:chartTrackingRefBased/>
  <w15:docId w15:val="{014DA06C-33BB-47AA-A444-96D557C1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tham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Basden</dc:creator>
  <cp:keywords/>
  <dc:description/>
  <cp:lastModifiedBy>jayne isaac</cp:lastModifiedBy>
  <cp:revision>4</cp:revision>
  <cp:lastPrinted>2025-04-03T09:19:00Z</cp:lastPrinted>
  <dcterms:created xsi:type="dcterms:W3CDTF">2025-04-08T09:11:00Z</dcterms:created>
  <dcterms:modified xsi:type="dcterms:W3CDTF">2025-04-10T11:40:00Z</dcterms:modified>
</cp:coreProperties>
</file>